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20" w:type="dxa"/>
        <w:tblInd w:w="93" w:type="dxa"/>
        <w:tblLook w:val="04A0"/>
      </w:tblPr>
      <w:tblGrid>
        <w:gridCol w:w="761"/>
        <w:gridCol w:w="1679"/>
        <w:gridCol w:w="3354"/>
        <w:gridCol w:w="2626"/>
      </w:tblGrid>
      <w:tr w:rsidR="009728ED" w:rsidRPr="009728ED" w:rsidTr="009728ED">
        <w:trPr>
          <w:trHeight w:val="624"/>
        </w:trPr>
        <w:tc>
          <w:tcPr>
            <w:tcW w:w="842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28ED" w:rsidRPr="00171CFB" w:rsidRDefault="00171CFB" w:rsidP="009728E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1CF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2016年第二批校级在线开放课程资源验收通过课程名单</w:t>
            </w:r>
          </w:p>
        </w:tc>
      </w:tr>
      <w:tr w:rsidR="009728ED" w:rsidRPr="009728ED" w:rsidTr="009728ED">
        <w:trPr>
          <w:trHeight w:val="624"/>
        </w:trPr>
        <w:tc>
          <w:tcPr>
            <w:tcW w:w="842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728ED" w:rsidRPr="009728ED" w:rsidRDefault="009728ED" w:rsidP="009728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9728ED" w:rsidRPr="009728ED" w:rsidTr="0067043E">
        <w:trPr>
          <w:trHeight w:val="433"/>
        </w:trPr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728E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728E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728E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728E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课程负责人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CADCAM基础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常明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材料研究与测试方法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赵素玲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金属学及热处理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李爱农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交通学院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流体力学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熊鳌魁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交通学院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道路建筑材料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朱云升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交通学院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船舶营运管理学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王海燕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机电学院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互换性与测量技术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胡业发、吴彦春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土建学院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传热学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明廷臻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汽车学院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汽车构造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过学迅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汽车学院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汽车与发动机制造工艺学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秦训鹏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资环学院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物理污染控制工程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王珺</w:t>
            </w:r>
            <w:r w:rsidRPr="009728ED">
              <w:rPr>
                <w:rFonts w:asciiTheme="minorEastAsia" w:hAnsiTheme="minorEastAsia" w:cs="仿宋_GB2312" w:hint="eastAsia"/>
                <w:color w:val="000000"/>
                <w:kern w:val="0"/>
                <w:sz w:val="22"/>
              </w:rPr>
              <w:t>婷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资环学院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遥感原理与应用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詹云军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信息学院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数据结构与算法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肖攸安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计算机学院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计算机程序设计基础C语言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李民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理学院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理论力学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李瑶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化生学院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有机化学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180ACE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刘军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化生学院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普通化学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180ACE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徐瑛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化生学院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80AC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化学反应工程A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180ACE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180ACE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朱岩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外语学院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英国文学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王海燕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外语学院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高级法语精读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周力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外语学院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语音语法训练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kern w:val="0"/>
                <w:sz w:val="22"/>
              </w:rPr>
              <w:t>白琰媛</w:t>
            </w:r>
          </w:p>
        </w:tc>
      </w:tr>
      <w:tr w:rsidR="009728ED" w:rsidRPr="009728ED" w:rsidTr="009728ED">
        <w:trPr>
          <w:trHeight w:val="49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对外汉语教学概论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杨海峰</w:t>
            </w:r>
          </w:p>
        </w:tc>
      </w:tr>
      <w:tr w:rsidR="009728ED" w:rsidRPr="009728ED" w:rsidTr="00B07ACD">
        <w:trPr>
          <w:trHeight w:val="557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728ED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行政学院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728ED">
              <w:rPr>
                <w:rFonts w:ascii="宋体" w:eastAsia="宋体" w:hAnsi="宋体" w:cs="宋体" w:hint="eastAsia"/>
                <w:kern w:val="0"/>
                <w:sz w:val="22"/>
              </w:rPr>
              <w:t>质的研究方法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8ED" w:rsidRPr="009728ED" w:rsidRDefault="009728ED" w:rsidP="009728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728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余艳萍</w:t>
            </w:r>
          </w:p>
        </w:tc>
      </w:tr>
    </w:tbl>
    <w:p w:rsidR="009728ED" w:rsidRPr="00B07ACD" w:rsidRDefault="009728ED" w:rsidP="00B07ACD">
      <w:pPr>
        <w:rPr>
          <w:sz w:val="16"/>
          <w:szCs w:val="16"/>
        </w:rPr>
      </w:pPr>
    </w:p>
    <w:sectPr w:rsidR="009728ED" w:rsidRPr="00B07ACD" w:rsidSect="00820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31" w:rsidRDefault="00FD6331" w:rsidP="00171CFB">
      <w:r>
        <w:separator/>
      </w:r>
    </w:p>
  </w:endnote>
  <w:endnote w:type="continuationSeparator" w:id="1">
    <w:p w:rsidR="00FD6331" w:rsidRDefault="00FD6331" w:rsidP="00171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31" w:rsidRDefault="00FD6331" w:rsidP="00171CFB">
      <w:r>
        <w:separator/>
      </w:r>
    </w:p>
  </w:footnote>
  <w:footnote w:type="continuationSeparator" w:id="1">
    <w:p w:rsidR="00FD6331" w:rsidRDefault="00FD6331" w:rsidP="00171C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76A"/>
    <w:rsid w:val="0007676A"/>
    <w:rsid w:val="00086D61"/>
    <w:rsid w:val="000C711E"/>
    <w:rsid w:val="000E3D1C"/>
    <w:rsid w:val="00112474"/>
    <w:rsid w:val="001558B9"/>
    <w:rsid w:val="001571AD"/>
    <w:rsid w:val="00171CFB"/>
    <w:rsid w:val="00180ACE"/>
    <w:rsid w:val="00196EB4"/>
    <w:rsid w:val="001B4380"/>
    <w:rsid w:val="001E02E1"/>
    <w:rsid w:val="001E5208"/>
    <w:rsid w:val="002C6BDE"/>
    <w:rsid w:val="00313139"/>
    <w:rsid w:val="00360041"/>
    <w:rsid w:val="00387D52"/>
    <w:rsid w:val="003E6304"/>
    <w:rsid w:val="00432A07"/>
    <w:rsid w:val="004353F6"/>
    <w:rsid w:val="004354B3"/>
    <w:rsid w:val="004524BB"/>
    <w:rsid w:val="00470752"/>
    <w:rsid w:val="00477D99"/>
    <w:rsid w:val="00490C6A"/>
    <w:rsid w:val="00514457"/>
    <w:rsid w:val="005903DD"/>
    <w:rsid w:val="005C3E80"/>
    <w:rsid w:val="005D2ED5"/>
    <w:rsid w:val="005F3DDA"/>
    <w:rsid w:val="0061780E"/>
    <w:rsid w:val="00665FC7"/>
    <w:rsid w:val="0067043E"/>
    <w:rsid w:val="006931A9"/>
    <w:rsid w:val="006A42B2"/>
    <w:rsid w:val="0072062B"/>
    <w:rsid w:val="00721146"/>
    <w:rsid w:val="00786E58"/>
    <w:rsid w:val="007C3B88"/>
    <w:rsid w:val="007E1558"/>
    <w:rsid w:val="007F5229"/>
    <w:rsid w:val="008206F1"/>
    <w:rsid w:val="0083176F"/>
    <w:rsid w:val="00883A6D"/>
    <w:rsid w:val="00931A92"/>
    <w:rsid w:val="00942C41"/>
    <w:rsid w:val="0094489F"/>
    <w:rsid w:val="009728ED"/>
    <w:rsid w:val="009B2F0B"/>
    <w:rsid w:val="009D4113"/>
    <w:rsid w:val="009F0405"/>
    <w:rsid w:val="009F3D2A"/>
    <w:rsid w:val="00A4376C"/>
    <w:rsid w:val="00A773FC"/>
    <w:rsid w:val="00AB53B8"/>
    <w:rsid w:val="00B07ACD"/>
    <w:rsid w:val="00B769FB"/>
    <w:rsid w:val="00BD6BFA"/>
    <w:rsid w:val="00BF5E2E"/>
    <w:rsid w:val="00C239AB"/>
    <w:rsid w:val="00C40B19"/>
    <w:rsid w:val="00C44606"/>
    <w:rsid w:val="00C74AC1"/>
    <w:rsid w:val="00CB50D1"/>
    <w:rsid w:val="00D137F0"/>
    <w:rsid w:val="00D24E1D"/>
    <w:rsid w:val="00D369F3"/>
    <w:rsid w:val="00D54B23"/>
    <w:rsid w:val="00D62493"/>
    <w:rsid w:val="00DB08F4"/>
    <w:rsid w:val="00DD439C"/>
    <w:rsid w:val="00DE3C43"/>
    <w:rsid w:val="00DE414D"/>
    <w:rsid w:val="00E00E79"/>
    <w:rsid w:val="00E40747"/>
    <w:rsid w:val="00E5055A"/>
    <w:rsid w:val="00E66F97"/>
    <w:rsid w:val="00EB0CC3"/>
    <w:rsid w:val="00EC5D02"/>
    <w:rsid w:val="00ED365D"/>
    <w:rsid w:val="00ED393F"/>
    <w:rsid w:val="00EE6963"/>
    <w:rsid w:val="00EF1398"/>
    <w:rsid w:val="00F028D7"/>
    <w:rsid w:val="00F12123"/>
    <w:rsid w:val="00F21746"/>
    <w:rsid w:val="00F47F87"/>
    <w:rsid w:val="00F86813"/>
    <w:rsid w:val="00FD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1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1C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1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1C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cp:lastPrinted>2017-03-14T06:22:00Z</cp:lastPrinted>
  <dcterms:created xsi:type="dcterms:W3CDTF">2017-03-14T06:44:00Z</dcterms:created>
  <dcterms:modified xsi:type="dcterms:W3CDTF">2017-09-11T04:39:00Z</dcterms:modified>
</cp:coreProperties>
</file>